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rPr>
          <w:rFonts w:ascii="Calibri" w:eastAsia="Times New Roman" w:hAnsi="Calibri" w:cs="Times New Roman"/>
          <w:color w:val="000000"/>
          <w:szCs w:val="20"/>
          <w:lang w:val="tt-RU"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Сармановская</w:t>
      </w:r>
      <w:proofErr w:type="spellEnd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школа»</w:t>
      </w: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Сармановского</w:t>
      </w:r>
      <w:proofErr w:type="spellEnd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color w:val="000000"/>
          <w:szCs w:val="20"/>
          <w:lang w:eastAsia="ru-RU"/>
        </w:rPr>
      </w:pP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8"/>
        <w:gridCol w:w="3402"/>
        <w:gridCol w:w="3544"/>
      </w:tblGrid>
      <w:tr w:rsidR="008F1734" w:rsidRPr="008F1734" w:rsidTr="002A46F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Рассмотрено:  </w:t>
            </w:r>
          </w:p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МО</w:t>
            </w:r>
          </w:p>
          <w:p w:rsidR="008F1734" w:rsidRPr="008F1734" w:rsidRDefault="008F1734" w:rsidP="008F1734">
            <w:pPr>
              <w:tabs>
                <w:tab w:val="left" w:pos="7140"/>
              </w:tabs>
              <w:spacing w:after="0" w:line="240" w:lineRule="auto"/>
              <w:ind w:hanging="5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У</w:t>
            </w:r>
            <w:proofErr w:type="spellStart"/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чиучителей</w:t>
            </w:r>
            <w:proofErr w:type="spellEnd"/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родного языка и литературы </w:t>
            </w:r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:</w:t>
            </w:r>
          </w:p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1734" w:rsidRPr="008F1734" w:rsidRDefault="00376CA2" w:rsidP="008F173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  /./  </w:t>
            </w:r>
            <w:r w:rsidR="008F1734"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Каримова Р.Р.</w:t>
            </w:r>
          </w:p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  1</w:t>
            </w:r>
          </w:p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«</w:t>
            </w:r>
            <w:r w:rsidR="00376CA2" w:rsidRPr="00376CA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августа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Зам. директора по УР: </w:t>
            </w:r>
          </w:p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_______/ 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Д.А.Нургалиева</w:t>
            </w:r>
          </w:p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 </w:t>
            </w:r>
            <w:r w:rsidR="0037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28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августа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Утверждено:</w:t>
            </w:r>
          </w:p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школы:</w:t>
            </w:r>
          </w:p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    /./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Л.Р.Газимова</w:t>
            </w:r>
          </w:p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 №  </w:t>
            </w:r>
            <w:r w:rsidR="00482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88-0</w:t>
            </w:r>
          </w:p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« </w:t>
            </w:r>
            <w:r w:rsidR="00482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02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» </w:t>
            </w:r>
            <w:r w:rsidR="00482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сентября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8F1734" w:rsidRPr="008F1734" w:rsidRDefault="008F1734" w:rsidP="008F1734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F1734" w:rsidRPr="008F1734" w:rsidRDefault="008F1734" w:rsidP="008F1734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Cs w:val="20"/>
          <w:lang w:val="tt-RU" w:eastAsia="ru-RU"/>
        </w:rPr>
      </w:pPr>
    </w:p>
    <w:p w:rsidR="008F1734" w:rsidRPr="008F1734" w:rsidRDefault="008F1734" w:rsidP="008F1734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Cs w:val="20"/>
          <w:lang w:val="tt-RU" w:eastAsia="ru-RU"/>
        </w:rPr>
      </w:pPr>
    </w:p>
    <w:p w:rsidR="008F1734" w:rsidRPr="008F1734" w:rsidRDefault="008F1734" w:rsidP="008F1734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val="tt-RU" w:eastAsia="ru-RU"/>
        </w:rPr>
      </w:pPr>
    </w:p>
    <w:p w:rsidR="008F1734" w:rsidRPr="008F1734" w:rsidRDefault="008F1734" w:rsidP="008F1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Приложение к рабочей программе </w:t>
      </w: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по учебному курсу «</w:t>
      </w:r>
      <w:proofErr w:type="spellStart"/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Родн</w:t>
      </w:r>
      <w:proofErr w:type="spellEnd"/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а</w:t>
      </w:r>
      <w:proofErr w:type="gramStart"/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я(</w:t>
      </w:r>
      <w:proofErr w:type="gramEnd"/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татарская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)</w:t>
      </w: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литература</w:t>
      </w: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»</w:t>
      </w: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7</w:t>
      </w:r>
      <w:proofErr w:type="gramStart"/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 xml:space="preserve"> А</w:t>
      </w:r>
      <w:proofErr w:type="gramEnd"/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 w:eastAsia="ru-RU"/>
        </w:rPr>
        <w:t>, Б, В</w:t>
      </w: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классов</w:t>
      </w: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  <w:lang w:val="tt-RU" w:eastAsia="ru-RU"/>
        </w:rPr>
        <w:t>Составитель:</w:t>
      </w: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Учитель родног</w:t>
      </w:r>
      <w:proofErr w:type="gramStart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о(</w:t>
      </w:r>
      <w:proofErr w:type="gramEnd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татарского) языка</w:t>
      </w: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 xml:space="preserve">                                                                                                          и родно</w:t>
      </w:r>
      <w:proofErr w:type="gramStart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й(</w:t>
      </w:r>
      <w:proofErr w:type="gramEnd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татарской) литературы</w:t>
      </w: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  <w:proofErr w:type="spellStart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Хаматзянова</w:t>
      </w:r>
      <w:proofErr w:type="spellEnd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 xml:space="preserve"> Ф.С.</w:t>
      </w: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8F1734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 xml:space="preserve">Рассмотрено на заседании </w:t>
      </w: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8F1734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 xml:space="preserve">педагогического совета, </w:t>
      </w: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8F1734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>протокол № 1</w:t>
      </w: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</w:pPr>
      <w:r w:rsidRPr="008F1734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>от «2</w:t>
      </w:r>
      <w:r w:rsidR="00376CA2"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  <w:t>8</w:t>
      </w:r>
      <w:r w:rsidRPr="008F1734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>»   августа 202</w:t>
      </w:r>
      <w:r>
        <w:rPr>
          <w:rFonts w:ascii="Times New Roman" w:eastAsia="Times New Roman" w:hAnsi="Times New Roman" w:cs="Times New Roman"/>
          <w:iCs/>
          <w:color w:val="000000"/>
          <w:szCs w:val="20"/>
          <w:lang w:val="tt-RU" w:eastAsia="ru-RU"/>
        </w:rPr>
        <w:t>4</w:t>
      </w:r>
      <w:r w:rsidRPr="008F1734">
        <w:rPr>
          <w:rFonts w:ascii="Times New Roman" w:eastAsia="Times New Roman" w:hAnsi="Times New Roman" w:cs="Times New Roman"/>
          <w:iCs/>
          <w:color w:val="000000"/>
          <w:szCs w:val="20"/>
          <w:lang w:eastAsia="ru-RU"/>
        </w:rPr>
        <w:t xml:space="preserve"> года</w:t>
      </w: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Cs w:val="20"/>
          <w:lang w:val="tt-RU" w:eastAsia="ru-RU"/>
        </w:rPr>
      </w:pPr>
    </w:p>
    <w:p w:rsidR="008F1734" w:rsidRPr="008F1734" w:rsidRDefault="008F1734" w:rsidP="008F173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8F1734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  <w:t>4</w:t>
      </w:r>
      <w:r w:rsidRPr="008F1734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202</w:t>
      </w:r>
      <w:r>
        <w:rPr>
          <w:rFonts w:ascii="Times New Roman" w:eastAsia="Times New Roman" w:hAnsi="Times New Roman" w:cs="Times New Roman"/>
          <w:color w:val="000000"/>
          <w:szCs w:val="20"/>
          <w:lang w:val="tt-RU" w:eastAsia="ru-RU"/>
        </w:rPr>
        <w:t>5</w:t>
      </w:r>
      <w:r w:rsidRPr="008F1734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учебный год</w:t>
      </w:r>
    </w:p>
    <w:p w:rsidR="00964F1E" w:rsidRDefault="00964F1E" w:rsidP="008F1734">
      <w:pPr>
        <w:jc w:val="center"/>
        <w:rPr>
          <w:rFonts w:ascii="Times New Roman" w:eastAsia="MS Mincho" w:hAnsi="Times New Roman" w:cs="Times New Roman"/>
          <w:sz w:val="20"/>
          <w:szCs w:val="20"/>
          <w:lang w:val="tt-RU"/>
        </w:rPr>
      </w:pPr>
    </w:p>
    <w:p w:rsidR="00964F1E" w:rsidRDefault="00964F1E" w:rsidP="008F1734">
      <w:pPr>
        <w:jc w:val="center"/>
        <w:rPr>
          <w:rFonts w:ascii="Times New Roman" w:eastAsia="MS Mincho" w:hAnsi="Times New Roman" w:cs="Times New Roman"/>
          <w:sz w:val="20"/>
          <w:szCs w:val="20"/>
          <w:lang w:val="tt-RU"/>
        </w:rPr>
      </w:pPr>
    </w:p>
    <w:p w:rsidR="00964F1E" w:rsidRDefault="00964F1E" w:rsidP="008F1734">
      <w:pPr>
        <w:jc w:val="center"/>
        <w:rPr>
          <w:rFonts w:ascii="Times New Roman" w:eastAsia="MS Mincho" w:hAnsi="Times New Roman" w:cs="Times New Roman"/>
          <w:sz w:val="20"/>
          <w:szCs w:val="20"/>
          <w:lang w:val="tt-RU"/>
        </w:rPr>
      </w:pPr>
    </w:p>
    <w:p w:rsidR="00964F1E" w:rsidRDefault="00964F1E" w:rsidP="008F1734">
      <w:pPr>
        <w:jc w:val="center"/>
        <w:rPr>
          <w:rFonts w:ascii="Times New Roman" w:eastAsia="MS Mincho" w:hAnsi="Times New Roman" w:cs="Times New Roman"/>
          <w:sz w:val="20"/>
          <w:szCs w:val="20"/>
          <w:lang w:val="tt-RU"/>
        </w:rPr>
      </w:pPr>
    </w:p>
    <w:p w:rsidR="00964F1E" w:rsidRDefault="00964F1E" w:rsidP="008F1734">
      <w:pPr>
        <w:jc w:val="center"/>
        <w:rPr>
          <w:rFonts w:ascii="Times New Roman" w:eastAsia="MS Mincho" w:hAnsi="Times New Roman" w:cs="Times New Roman"/>
          <w:sz w:val="20"/>
          <w:szCs w:val="20"/>
          <w:lang w:val="tt-RU"/>
        </w:rPr>
      </w:pPr>
    </w:p>
    <w:p w:rsidR="008F1734" w:rsidRPr="008F1734" w:rsidRDefault="008F1734" w:rsidP="008F1734">
      <w:pPr>
        <w:ind w:left="-993"/>
        <w:jc w:val="center"/>
        <w:rPr>
          <w:rFonts w:ascii="Times New Roman" w:eastAsia="MS Mincho" w:hAnsi="Times New Roman" w:cs="Times New Roman"/>
          <w:sz w:val="20"/>
          <w:szCs w:val="20"/>
        </w:rPr>
      </w:pPr>
    </w:p>
    <w:p w:rsidR="00964F1E" w:rsidRPr="00964F1E" w:rsidRDefault="00964F1E" w:rsidP="00964F1E">
      <w:pPr>
        <w:spacing w:after="32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964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ПОУРОЧНОЕ ПЛАНИРОВАНИЕ </w:t>
      </w:r>
    </w:p>
    <w:p w:rsidR="00964F1E" w:rsidRPr="00964F1E" w:rsidRDefault="00A42BBB" w:rsidP="00964F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7</w:t>
      </w:r>
      <w:r w:rsidR="00964F1E" w:rsidRPr="00964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7</w:t>
      </w:r>
      <w:r w:rsidR="00964F1E" w:rsidRPr="00964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Б,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7</w:t>
      </w:r>
      <w:r w:rsidR="00964F1E" w:rsidRPr="00964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В класс</w:t>
      </w: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4163"/>
        <w:gridCol w:w="851"/>
        <w:gridCol w:w="850"/>
        <w:gridCol w:w="719"/>
        <w:gridCol w:w="1276"/>
        <w:gridCol w:w="2189"/>
      </w:tblGrid>
      <w:tr w:rsidR="00964F1E" w:rsidRPr="00964F1E" w:rsidTr="00964F1E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964F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64F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Дата </w:t>
            </w: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64F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изучения</w:t>
            </w:r>
          </w:p>
        </w:tc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964F1E" w:rsidRPr="00964F1E" w:rsidTr="00964F1E">
        <w:trPr>
          <w:trHeight w:hRule="exact" w:val="986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F1E" w:rsidRPr="00964F1E" w:rsidTr="00964F1E">
        <w:trPr>
          <w:trHeight w:hRule="exact" w:val="121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Pr="008F1734" w:rsidRDefault="00A42BBB" w:rsidP="00A42BBB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Устное народное </w:t>
            </w:r>
            <w:proofErr w:type="spellStart"/>
            <w:r w:rsidRPr="008F1734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творчество.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Баит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– оригинальный жанр татарского фольклора.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Баиты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как жанр устного народного творчества. Особенности жанра. Виды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баитов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. Исследователи устного народного творчества (Г.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Тукай, Г.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Ибрагимов, Х.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Ярми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и другие).</w:t>
            </w:r>
          </w:p>
          <w:p w:rsidR="00964F1E" w:rsidRPr="00A42BBB" w:rsidRDefault="00964F1E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964F1E" w:rsidRPr="00964F1E" w:rsidRDefault="00A42BBB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3</w:t>
            </w:r>
            <w:r w:rsidR="00964F1E" w:rsidRPr="00964F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4</w:t>
            </w:r>
          </w:p>
          <w:p w:rsidR="00964F1E" w:rsidRPr="00964F1E" w:rsidRDefault="00A42BBB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7</w:t>
            </w:r>
            <w:r w:rsidR="00964F1E" w:rsidRPr="00964F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4</w:t>
            </w:r>
          </w:p>
          <w:p w:rsidR="00964F1E" w:rsidRPr="00964F1E" w:rsidRDefault="00A42BBB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</w:t>
            </w:r>
            <w:r w:rsidR="00964F1E" w:rsidRPr="00964F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4</w:t>
            </w:r>
          </w:p>
          <w:p w:rsidR="00964F1E" w:rsidRPr="00964F1E" w:rsidRDefault="00964F1E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964F1E" w:rsidRPr="00964F1E" w:rsidTr="00696296">
        <w:trPr>
          <w:trHeight w:hRule="exact" w:val="10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Pr="008F1734" w:rsidRDefault="00A42BBB" w:rsidP="00A42BB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Жанр рассказа. Особенности жанра рассказа.</w:t>
            </w:r>
          </w:p>
          <w:p w:rsidR="00964F1E" w:rsidRPr="00964F1E" w:rsidRDefault="00964F1E" w:rsidP="00964F1E">
            <w:pPr>
              <w:spacing w:before="72" w:after="0" w:line="240" w:lineRule="auto"/>
              <w:ind w:left="72" w:right="144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A42BBB" w:rsidRDefault="00A42BBB" w:rsidP="00964F1E">
            <w:pPr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A42BBB" w:rsidRDefault="00A42BBB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10.09</w:t>
            </w:r>
          </w:p>
          <w:p w:rsidR="00696296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13.09</w:t>
            </w:r>
          </w:p>
          <w:p w:rsidR="00696296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9.09</w:t>
            </w:r>
          </w:p>
          <w:p w:rsidR="00696296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  <w:p w:rsidR="00696296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  <w:p w:rsidR="00696296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  <w:p w:rsidR="00696296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  <w:p w:rsidR="00696296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  <w:p w:rsidR="00696296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9.09</w:t>
            </w:r>
          </w:p>
          <w:p w:rsidR="00A42BBB" w:rsidRDefault="00A42BBB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  <w:p w:rsidR="00964F1E" w:rsidRPr="00964F1E" w:rsidRDefault="00A42BBB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9.09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A42BBB" w:rsidRPr="00964F1E" w:rsidTr="00A42BBB">
        <w:trPr>
          <w:trHeight w:hRule="exact" w:val="1005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Pr="00A42BBB" w:rsidRDefault="00A42BBB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Default="00A42BBB" w:rsidP="00A42BBB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tt-RU"/>
              </w:rPr>
            </w:pPr>
          </w:p>
          <w:p w:rsidR="00A42BBB" w:rsidRPr="008F1734" w:rsidRDefault="00A42BBB" w:rsidP="00A42BBB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Ш.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Камал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Буранда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» («В метель»). Приёмы эмоционального воздействия на читателя. Образ матери.</w:t>
            </w:r>
          </w:p>
          <w:p w:rsidR="00A42BBB" w:rsidRPr="008F1734" w:rsidRDefault="00A42BBB" w:rsidP="00964F1E">
            <w:pPr>
              <w:spacing w:before="72" w:after="0" w:line="240" w:lineRule="auto"/>
              <w:ind w:left="72" w:right="144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Default="00696296" w:rsidP="00964F1E">
            <w:pPr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Pr="003672B6" w:rsidRDefault="003672B6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Pr="003672B6" w:rsidRDefault="003672B6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A42BBB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17.09</w:t>
            </w:r>
          </w:p>
          <w:p w:rsidR="00696296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20.09</w:t>
            </w:r>
          </w:p>
          <w:p w:rsidR="00696296" w:rsidRPr="00964F1E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16.09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Pr="00964F1E" w:rsidRDefault="00A42BBB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2BBB" w:rsidRPr="00964F1E" w:rsidTr="00696296">
        <w:trPr>
          <w:trHeight w:hRule="exact" w:val="1130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Pr="00A42BBB" w:rsidRDefault="00A42BBB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Default="00696296" w:rsidP="00A42BBB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tt-RU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И.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Гази «Ак сирень» («Белая сирень»). Первая любовь и связанные с ней переживания героя. Чувство разочарования. Символическое содержание пейзажных образов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Default="00696296" w:rsidP="00964F1E">
            <w:pPr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Pr="003672B6" w:rsidRDefault="003672B6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Pr="003672B6" w:rsidRDefault="003672B6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A42BBB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24.09</w:t>
            </w:r>
          </w:p>
          <w:p w:rsidR="00696296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27.09</w:t>
            </w:r>
          </w:p>
          <w:p w:rsidR="00696296" w:rsidRPr="00964F1E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Pr="00964F1E" w:rsidRDefault="00A42BBB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2BBB" w:rsidRPr="00964F1E" w:rsidTr="00696296">
        <w:trPr>
          <w:trHeight w:hRule="exact" w:val="990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Pr="00A42BBB" w:rsidRDefault="00A42BBB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Default="00696296" w:rsidP="00A42BBB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tt-RU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Р.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Галиуллин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«Сәлам» («Привет»). Противопоставление внешней красоты духовному богатству человека.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Ложь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разочарование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Default="00696296" w:rsidP="00964F1E">
            <w:pPr>
              <w:spacing w:before="98"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Pr="003672B6" w:rsidRDefault="003672B6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Pr="003672B6" w:rsidRDefault="003672B6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A42BBB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1.10.</w:t>
            </w:r>
          </w:p>
          <w:p w:rsidR="00696296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5.10</w:t>
            </w:r>
          </w:p>
          <w:p w:rsidR="00696296" w:rsidRPr="00964F1E" w:rsidRDefault="00696296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2BBB" w:rsidRPr="00964F1E" w:rsidRDefault="00A42BBB" w:rsidP="00964F1E">
            <w:pPr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F1E" w:rsidRPr="00964F1E" w:rsidTr="003672B6">
        <w:trPr>
          <w:trHeight w:hRule="exact" w:val="113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69629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  <w:r w:rsidR="00964F1E"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Pr="008F1734" w:rsidRDefault="00696296" w:rsidP="00696296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Жанр повести. Особенности жанра.</w:t>
            </w:r>
          </w:p>
          <w:p w:rsidR="00964F1E" w:rsidRPr="00696296" w:rsidRDefault="00696296" w:rsidP="00696296">
            <w:pPr>
              <w:spacing w:after="0" w:line="240" w:lineRule="auto"/>
              <w:ind w:left="72" w:right="43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Г.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Баширов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Туганягым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яшелбишек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» («Родимый край – зелёная колыбель») (отрывки).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696296" w:rsidRDefault="00696296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964F1E" w:rsidRDefault="003672B6" w:rsidP="00367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8.10</w:t>
            </w:r>
          </w:p>
          <w:p w:rsidR="003672B6" w:rsidRDefault="003672B6" w:rsidP="00367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11.10</w:t>
            </w:r>
          </w:p>
          <w:p w:rsidR="003672B6" w:rsidRPr="00964F1E" w:rsidRDefault="003672B6" w:rsidP="00367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7.10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 Практическая работа;</w:t>
            </w:r>
          </w:p>
        </w:tc>
      </w:tr>
      <w:tr w:rsidR="00696296" w:rsidRPr="00696296" w:rsidTr="003672B6">
        <w:trPr>
          <w:trHeight w:hRule="exact" w:val="171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Default="0069629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Pr="008F1734" w:rsidRDefault="00696296" w:rsidP="00696296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Г.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Баширов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Туганягым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яшелбишек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» («Родимый край – зелёная колыбель») (отрывки). Образ жизни татарского народа. Духовное богатство человека, нравственные принципы. Изображение национальных традиций и обычаев.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повести.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Фольклоризм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в литературе.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Default="00696296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Pr="003672B6" w:rsidRDefault="003672B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Pr="003672B6" w:rsidRDefault="003672B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96296" w:rsidRDefault="003672B6" w:rsidP="00964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15.10</w:t>
            </w:r>
          </w:p>
          <w:p w:rsidR="003672B6" w:rsidRDefault="003672B6" w:rsidP="00964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18.10</w:t>
            </w:r>
          </w:p>
          <w:p w:rsidR="003672B6" w:rsidRPr="00964F1E" w:rsidRDefault="003672B6" w:rsidP="00964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14.10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Pr="00964F1E" w:rsidRDefault="00696296" w:rsidP="00964F1E">
            <w:pPr>
              <w:spacing w:after="0" w:line="240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6296" w:rsidRPr="00696296" w:rsidTr="003672B6">
        <w:trPr>
          <w:trHeight w:hRule="exact" w:val="9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Default="0069629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Pr="008F1734" w:rsidRDefault="00696296" w:rsidP="00696296">
            <w:pPr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Г.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Баширов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Туганягым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яшелбишек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» («Родимый край – зелёная колыбель»)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Автобиографизм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повести.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Фольклоризм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в литературе.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Default="00696296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Pr="003672B6" w:rsidRDefault="003672B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Pr="003672B6" w:rsidRDefault="003672B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96296" w:rsidRDefault="003672B6" w:rsidP="00964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22.10</w:t>
            </w:r>
          </w:p>
          <w:p w:rsidR="003672B6" w:rsidRDefault="003672B6" w:rsidP="00964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25.10</w:t>
            </w:r>
          </w:p>
          <w:p w:rsidR="003672B6" w:rsidRPr="00964F1E" w:rsidRDefault="003672B6" w:rsidP="00964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21.10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Pr="00964F1E" w:rsidRDefault="00696296" w:rsidP="00964F1E">
            <w:pPr>
              <w:spacing w:after="0" w:line="240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F1E" w:rsidRPr="00964F1E" w:rsidTr="00964F1E">
        <w:trPr>
          <w:trHeight w:hRule="exact" w:val="12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69629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</w:t>
            </w:r>
            <w:r w:rsidR="00964F1E"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 w:right="288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</w:pPr>
            <w:r w:rsidRPr="00964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="00696296"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М.</w:t>
            </w:r>
            <w:r w:rsidR="00696296"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="00696296"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Магдеев</w:t>
            </w:r>
            <w:proofErr w:type="spellEnd"/>
            <w:r w:rsidR="00696296"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«Без – </w:t>
            </w:r>
            <w:proofErr w:type="spellStart"/>
            <w:r w:rsidR="00696296"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кырыкберенче</w:t>
            </w:r>
            <w:proofErr w:type="spellEnd"/>
            <w:r w:rsidR="00696296"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ел </w:t>
            </w:r>
            <w:proofErr w:type="spellStart"/>
            <w:r w:rsidR="00696296"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балалары</w:t>
            </w:r>
            <w:proofErr w:type="spellEnd"/>
            <w:r w:rsidR="00696296"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» («Мы – дети сорок первого года») (отрывки). Изображение трудностей военных и послевоенных лет. Образ подростка.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696296" w:rsidRDefault="003672B6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3672B6" w:rsidRDefault="003672B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964F1E" w:rsidRDefault="003672B6" w:rsidP="00964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12.10</w:t>
            </w:r>
          </w:p>
          <w:p w:rsidR="003672B6" w:rsidRDefault="003672B6" w:rsidP="00964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9.11</w:t>
            </w:r>
          </w:p>
          <w:p w:rsidR="003672B6" w:rsidRPr="00964F1E" w:rsidRDefault="003672B6" w:rsidP="00964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11.11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696296" w:rsidRPr="00964F1E" w:rsidTr="00964F1E">
        <w:trPr>
          <w:trHeight w:hRule="exact" w:val="12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Default="0069629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Pr="00964F1E" w:rsidRDefault="003672B6" w:rsidP="00964F1E">
            <w:pPr>
              <w:spacing w:after="0" w:line="240" w:lineRule="auto"/>
              <w:ind w:left="72" w:right="28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64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М.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Магдеев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«Без –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кырыкберенче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ел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балалары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» («Мы – дети сорок первого года») (отрывки). Изображение трудностей военных и послевоенных лет. Образ подростка.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Default="003672B6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Pr="003672B6" w:rsidRDefault="003672B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Pr="003672B6" w:rsidRDefault="003672B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96296" w:rsidRPr="003672B6" w:rsidRDefault="003672B6" w:rsidP="00964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72B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19.11</w:t>
            </w:r>
          </w:p>
          <w:p w:rsidR="003672B6" w:rsidRDefault="003672B6" w:rsidP="00964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tt-RU" w:eastAsia="ru-RU"/>
              </w:rPr>
            </w:pPr>
            <w:r w:rsidRPr="003672B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3672B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  <w: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tt-RU" w:eastAsia="ru-RU"/>
              </w:rPr>
              <w:t>.</w:t>
            </w:r>
          </w:p>
          <w:p w:rsidR="003672B6" w:rsidRPr="00964F1E" w:rsidRDefault="003672B6" w:rsidP="00367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tt-RU" w:eastAsia="ru-RU"/>
              </w:rPr>
            </w:pPr>
            <w:r w:rsidRPr="003672B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Pr="003672B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96296" w:rsidRPr="00964F1E" w:rsidRDefault="0069629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F1E" w:rsidRPr="00964F1E" w:rsidTr="003672B6">
        <w:trPr>
          <w:trHeight w:hRule="exact" w:val="97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3672B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</w:t>
            </w:r>
            <w:r w:rsidR="00964F1E"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696296" w:rsidP="00964F1E">
            <w:pPr>
              <w:spacing w:after="0" w:line="240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734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Үткән материалны кабатлау. Контроль эш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3672B6" w:rsidRDefault="003672B6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964F1E" w:rsidRDefault="003672B6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26.11</w:t>
            </w:r>
          </w:p>
          <w:p w:rsidR="003672B6" w:rsidRDefault="003672B6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23.11</w:t>
            </w:r>
          </w:p>
          <w:p w:rsidR="003672B6" w:rsidRPr="00964F1E" w:rsidRDefault="003672B6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25.11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964F1E" w:rsidRPr="00964F1E" w:rsidTr="00BC3971">
        <w:trPr>
          <w:trHeight w:hRule="exact" w:val="85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BC3971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12</w:t>
            </w:r>
            <w:r w:rsidR="00964F1E"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3672B6" w:rsidP="00BC3971">
            <w:pPr>
              <w:spacing w:after="0" w:line="240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734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Роман. Жанровые особенности.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3672B6" w:rsidRDefault="00BC3971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964F1E" w:rsidRDefault="00BC3971" w:rsidP="00BC3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3.12</w:t>
            </w:r>
          </w:p>
          <w:p w:rsidR="00BC3971" w:rsidRDefault="00BC3971" w:rsidP="00BC3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30.11</w:t>
            </w:r>
          </w:p>
          <w:p w:rsidR="00BC3971" w:rsidRPr="00964F1E" w:rsidRDefault="00BC3971" w:rsidP="00BC3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2.12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Устный опрос</w:t>
            </w:r>
          </w:p>
        </w:tc>
      </w:tr>
      <w:tr w:rsidR="00BC3971" w:rsidRPr="00BC3971" w:rsidTr="00BC3971">
        <w:trPr>
          <w:trHeight w:hRule="exact" w:val="85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BC3971" w:rsidRDefault="00BC3971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8F1734" w:rsidRDefault="00BC3971" w:rsidP="00BC3971">
            <w:pPr>
              <w:spacing w:after="0" w:line="240" w:lineRule="auto"/>
              <w:ind w:left="72" w:right="288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И. Гази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Онытылмаселлар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» («Незабываемые годы»). Проблематика романа.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Default="00BC3971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BC3971" w:rsidRDefault="00BC3971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964F1E" w:rsidRDefault="00BC3971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BC3971" w:rsidRDefault="00BC3971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10.12</w:t>
            </w:r>
          </w:p>
          <w:p w:rsidR="00BC3971" w:rsidRDefault="00BC3971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7.12</w:t>
            </w:r>
          </w:p>
          <w:p w:rsidR="00BC3971" w:rsidRPr="00964F1E" w:rsidRDefault="00BC3971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9.12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964F1E" w:rsidRDefault="00BC3971" w:rsidP="00964F1E">
            <w:pPr>
              <w:spacing w:after="0" w:line="240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C3971" w:rsidRPr="00BC3971" w:rsidTr="00BC3971">
        <w:trPr>
          <w:trHeight w:hRule="exact" w:val="9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BC3971" w:rsidRDefault="00BC3971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8F1734" w:rsidRDefault="00BC3971" w:rsidP="003672B6">
            <w:pPr>
              <w:spacing w:after="0" w:line="240" w:lineRule="auto"/>
              <w:ind w:left="72" w:right="288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И. Гази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Онытылмаселлар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» («Незабываемые годы»). Система образов. Отражение славного пути страны в её историческом развитии.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Default="00BC3971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BC3971" w:rsidRDefault="00BC3971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964F1E" w:rsidRDefault="00BC3971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BC3971" w:rsidRDefault="00BC3971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17.12</w:t>
            </w:r>
          </w:p>
          <w:p w:rsidR="00BC3971" w:rsidRDefault="00BC3971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14.12</w:t>
            </w:r>
          </w:p>
          <w:p w:rsidR="00BC3971" w:rsidRPr="00964F1E" w:rsidRDefault="00BC3971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16.12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964F1E" w:rsidRDefault="00BC3971" w:rsidP="00964F1E">
            <w:pPr>
              <w:spacing w:after="0" w:line="240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BC3971" w:rsidRPr="00BC3971" w:rsidTr="00BC3971">
        <w:trPr>
          <w:trHeight w:hRule="exact" w:val="9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BC3971" w:rsidRDefault="00BC3971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8F1734" w:rsidRDefault="00BC3971" w:rsidP="00BC3971">
            <w:pPr>
              <w:spacing w:after="0" w:line="240" w:lineRule="auto"/>
              <w:ind w:left="72" w:right="288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И. Гази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Онытылмаселлар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» («Незабываемые годы»). Отражение славного пути страны в её историческом развитии.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BC3971" w:rsidRDefault="00BC3971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BC3971" w:rsidRDefault="00BC3971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964F1E" w:rsidRDefault="00BC3971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BC3971" w:rsidRDefault="00BC3971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24.12</w:t>
            </w:r>
          </w:p>
          <w:p w:rsidR="00BC3971" w:rsidRDefault="00BC3971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21.12</w:t>
            </w:r>
          </w:p>
          <w:p w:rsidR="00BC3971" w:rsidRPr="00964F1E" w:rsidRDefault="00BC3971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964F1E" w:rsidRDefault="00BC3971" w:rsidP="00964F1E">
            <w:pPr>
              <w:spacing w:after="0" w:line="240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64F1E" w:rsidRPr="00964F1E" w:rsidTr="00B63D27">
        <w:trPr>
          <w:trHeight w:hRule="exact" w:val="24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B63D27" w:rsidRDefault="00B63D27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8F1734" w:rsidRDefault="00BC3971" w:rsidP="00BC3971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Жанр драмы</w:t>
            </w:r>
            <w:proofErr w:type="gramStart"/>
            <w:r w:rsidRPr="008F1734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Т</w:t>
            </w:r>
            <w:proofErr w:type="gram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Миннуллин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«ӘлдермештәнӘлмәндәр» («Старик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Альмандар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из Альдермыша»). Философские основы понятий жизни и смерти, ответственности перед обществом, честности, уважения к своему прошлому, вера в будущее. Образ сильного человека в произведении. Аллегория и условность. Конфликт как основа сюжета драматического произведения.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Типконфликта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внешнийконфликт</w:t>
            </w:r>
            <w:proofErr w:type="spellEnd"/>
          </w:p>
          <w:p w:rsidR="00964F1E" w:rsidRPr="00964F1E" w:rsidRDefault="00964F1E" w:rsidP="00964F1E">
            <w:pPr>
              <w:spacing w:after="0" w:line="240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964F1E" w:rsidRPr="00964F1E" w:rsidRDefault="00964F1E" w:rsidP="00964F1E">
            <w:pPr>
              <w:spacing w:after="0" w:line="240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964F1E" w:rsidRPr="00964F1E" w:rsidRDefault="00964F1E" w:rsidP="00964F1E">
            <w:pPr>
              <w:spacing w:after="0" w:line="240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964F1E" w:rsidRPr="00964F1E" w:rsidRDefault="00964F1E" w:rsidP="00964F1E">
            <w:pPr>
              <w:spacing w:after="0" w:line="240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964F1E" w:rsidRPr="00964F1E" w:rsidRDefault="00964F1E" w:rsidP="00964F1E">
            <w:pPr>
              <w:spacing w:after="0" w:line="240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964F1E" w:rsidRPr="00964F1E" w:rsidRDefault="00964F1E" w:rsidP="00964F1E">
            <w:pPr>
              <w:spacing w:after="0" w:line="240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964F1E" w:rsidRPr="00964F1E" w:rsidRDefault="00964F1E" w:rsidP="00964F1E">
            <w:pPr>
              <w:spacing w:after="0" w:line="240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964F1E" w:rsidRPr="00964F1E" w:rsidRDefault="00964F1E" w:rsidP="00964F1E">
            <w:pPr>
              <w:spacing w:after="0" w:line="240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BC3971" w:rsidRDefault="00BC3971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BC3971" w:rsidRDefault="00BC3971" w:rsidP="00BC3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14.01</w:t>
            </w:r>
          </w:p>
          <w:p w:rsidR="00BC3971" w:rsidRDefault="00BC3971" w:rsidP="00BC3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11.01</w:t>
            </w:r>
          </w:p>
          <w:p w:rsidR="00BC3971" w:rsidRPr="00964F1E" w:rsidRDefault="00B63D27" w:rsidP="00BC3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13.01</w:t>
            </w:r>
          </w:p>
          <w:p w:rsidR="00964F1E" w:rsidRPr="00964F1E" w:rsidRDefault="00964F1E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  <w:proofErr w:type="gramStart"/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</w:t>
            </w:r>
            <w:proofErr w:type="gramEnd"/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роектная работа</w:t>
            </w:r>
          </w:p>
        </w:tc>
      </w:tr>
      <w:tr w:rsidR="00964F1E" w:rsidRPr="00964F1E" w:rsidTr="00B63D27">
        <w:trPr>
          <w:trHeight w:hRule="exact" w:val="8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B63D27" w:rsidRDefault="00B63D27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8F1734" w:rsidRDefault="00BC3971" w:rsidP="00BC3971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proofErr w:type="gramStart"/>
            <w:r w:rsidRPr="008F1734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Жанры лирики: пейзажная, философская, гражданская, интимная лирика).</w:t>
            </w:r>
            <w:proofErr w:type="gramEnd"/>
          </w:p>
          <w:p w:rsidR="00964F1E" w:rsidRPr="00964F1E" w:rsidRDefault="00964F1E" w:rsidP="00964F1E">
            <w:pPr>
              <w:spacing w:after="0" w:line="240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BC3971" w:rsidRDefault="00964F1E" w:rsidP="00B63D27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964F1E" w:rsidRDefault="00B63D27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21.01</w:t>
            </w:r>
          </w:p>
          <w:p w:rsidR="00B63D27" w:rsidRDefault="00B63D27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18.01</w:t>
            </w:r>
          </w:p>
          <w:p w:rsidR="00B63D27" w:rsidRPr="00964F1E" w:rsidRDefault="00B63D27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20.01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опрос;</w:t>
            </w:r>
          </w:p>
        </w:tc>
      </w:tr>
      <w:tr w:rsidR="00964F1E" w:rsidRPr="00964F1E" w:rsidTr="00B63D27">
        <w:trPr>
          <w:trHeight w:hRule="exact" w:val="14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B63D27" w:rsidRDefault="00B63D27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C3971" w:rsidRPr="008F1734" w:rsidRDefault="00BC3971" w:rsidP="00BC3971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Х.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Туфан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Агыла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болыт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агыла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...» («Плывут облака»), «Кайсыгызныңкулыҗылы?» («У кого руки теплее»). Богатство и многообразие человеческих чувств и переживаний. Отношение поэта к родному языку.</w:t>
            </w:r>
          </w:p>
          <w:p w:rsidR="00964F1E" w:rsidRPr="00964F1E" w:rsidRDefault="00964F1E" w:rsidP="00BC397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B63D27" w:rsidRDefault="00B63D27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964F1E" w:rsidRDefault="00B63D27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28.01</w:t>
            </w:r>
          </w:p>
          <w:p w:rsidR="00B63D27" w:rsidRDefault="00B63D27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25.01</w:t>
            </w:r>
          </w:p>
          <w:p w:rsidR="00B63D27" w:rsidRPr="00964F1E" w:rsidRDefault="00B63D27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B63D27" w:rsidRPr="00964F1E" w:rsidTr="004E1A25">
        <w:trPr>
          <w:trHeight w:hRule="exact" w:val="128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B63D27" w:rsidRDefault="00B63D27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8F1734" w:rsidRDefault="00B63D27" w:rsidP="00B63D27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Х.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Туфан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Агыла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да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болыт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агыла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...» («Плывут облака»), «Кайсыгызныңкулыҗылы?» («У кого руки теплее»). Богатство и многообразие человеческих чувств и переживаний. Отношение поэта к родному языку.</w:t>
            </w:r>
          </w:p>
          <w:p w:rsidR="00B63D27" w:rsidRPr="008F1734" w:rsidRDefault="00B63D27" w:rsidP="00BC3971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Default="00B63D27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B63D27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4.02</w:t>
            </w:r>
          </w:p>
          <w:p w:rsid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1.02</w:t>
            </w:r>
          </w:p>
          <w:p w:rsid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3.02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964F1E" w:rsidRDefault="00B63D27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4F1E" w:rsidRPr="00964F1E" w:rsidTr="004E1A25">
        <w:trPr>
          <w:trHeight w:hRule="exact" w:val="86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20</w:t>
            </w:r>
            <w:r w:rsidR="00964F1E"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8F1734" w:rsidRDefault="00B63D27" w:rsidP="00B63D27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Г.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Тукай «Җәйгетаңхатирәсе» («Летняя заря»). Образы природы.</w:t>
            </w:r>
          </w:p>
          <w:p w:rsidR="00964F1E" w:rsidRPr="00964F1E" w:rsidRDefault="00964F1E" w:rsidP="00B63D27">
            <w:pPr>
              <w:spacing w:after="0" w:line="240" w:lineRule="auto"/>
              <w:ind w:left="72" w:righ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964F1E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11.02</w:t>
            </w:r>
          </w:p>
          <w:p w:rsid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8.02</w:t>
            </w:r>
          </w:p>
          <w:p w:rsidR="004E1A25" w:rsidRP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964F1E" w:rsidRPr="00964F1E" w:rsidTr="004E1A25">
        <w:trPr>
          <w:trHeight w:hRule="exact" w:val="128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964F1E"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8F1734" w:rsidRDefault="00B63D27" w:rsidP="00B63D27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С.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Хаким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Букырлар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, буүзәннәрдә» («На этих лугах, в этих долинах»). Образ родного края,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мифологизация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образа родины. Чувство гордости и восхищения великими личностями татарского народа.</w:t>
            </w:r>
          </w:p>
          <w:p w:rsidR="00964F1E" w:rsidRPr="00964F1E" w:rsidRDefault="00964F1E" w:rsidP="00964F1E">
            <w:pPr>
              <w:spacing w:after="0" w:line="240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964F1E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18.02</w:t>
            </w:r>
          </w:p>
          <w:p w:rsid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15.02</w:t>
            </w:r>
          </w:p>
          <w:p w:rsidR="004E1A25" w:rsidRP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Самооценка с </w:t>
            </w: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</w:t>
            </w:r>
            <w:proofErr w:type="gramStart"/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</w:t>
            </w:r>
            <w:proofErr w:type="gramEnd"/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ценочного</w:t>
            </w: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листа»;</w:t>
            </w:r>
          </w:p>
        </w:tc>
      </w:tr>
      <w:tr w:rsidR="00964F1E" w:rsidRPr="00964F1E" w:rsidTr="004E1A25">
        <w:trPr>
          <w:trHeight w:hRule="exact" w:val="9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  <w:r w:rsidR="00964F1E"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8F1734" w:rsidRDefault="00B63D27" w:rsidP="00B63D27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Г.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Авзал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Бу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Ватан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» («Это – Родина»). Национальный образ народа.</w:t>
            </w:r>
          </w:p>
          <w:p w:rsidR="00964F1E" w:rsidRPr="00964F1E" w:rsidRDefault="00964F1E" w:rsidP="00964F1E">
            <w:pPr>
              <w:spacing w:after="0" w:line="240" w:lineRule="auto"/>
              <w:ind w:left="72" w:right="432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964F1E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E1A25" w:rsidRDefault="004E1A25" w:rsidP="004E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25.02</w:t>
            </w:r>
          </w:p>
          <w:p w:rsidR="004E1A25" w:rsidRDefault="004E1A25" w:rsidP="004E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22.02</w:t>
            </w:r>
          </w:p>
          <w:p w:rsidR="004E1A25" w:rsidRPr="004E1A25" w:rsidRDefault="004E1A25" w:rsidP="004E1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4F1E" w:rsidRPr="00964F1E" w:rsidRDefault="004E1A2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1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B63D27" w:rsidRPr="00B63D27" w:rsidTr="004E1A25">
        <w:trPr>
          <w:trHeight w:hRule="exact" w:val="10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8F1734" w:rsidRDefault="00B63D27" w:rsidP="00B63D27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Н.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Арсланов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Халкыма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» («Моему народу»). Чувство гордости за свой народ, историю и культуру.</w:t>
            </w:r>
          </w:p>
          <w:p w:rsidR="00B63D27" w:rsidRPr="00964F1E" w:rsidRDefault="00B63D27" w:rsidP="00B63D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B63D27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4.03</w:t>
            </w:r>
          </w:p>
          <w:p w:rsid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1.03</w:t>
            </w:r>
          </w:p>
          <w:p w:rsidR="004E1A25" w:rsidRP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3.03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964F1E" w:rsidRDefault="00B63D27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3D27" w:rsidRPr="00B63D27" w:rsidTr="004E1A25">
        <w:trPr>
          <w:trHeight w:hRule="exact" w:val="9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8F1734" w:rsidRDefault="00B63D27" w:rsidP="00B63D27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Р.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Гаташ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«Татар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китабы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» («Татарская книга»). Исторические личности татарского народа. Трагизм их судьбы. Книга – духовное богатство, символ красоты и вечности.</w:t>
            </w:r>
          </w:p>
          <w:p w:rsidR="00B63D27" w:rsidRPr="008F1734" w:rsidRDefault="00B63D27" w:rsidP="00B63D27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B63D27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11.03</w:t>
            </w:r>
          </w:p>
          <w:p w:rsid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8.03</w:t>
            </w:r>
          </w:p>
          <w:p w:rsidR="004E1A25" w:rsidRP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964F1E" w:rsidRDefault="00CF654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B63D27" w:rsidRPr="00B63D27" w:rsidTr="004E1A25">
        <w:trPr>
          <w:trHeight w:hRule="exact" w:val="8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8F1734" w:rsidRDefault="00B63D27" w:rsidP="00B63D27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Р.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Файзуллин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«… Җыякеше» («... Человек копит»). Смысл бытия. Сущность человека.</w:t>
            </w:r>
          </w:p>
          <w:p w:rsidR="00B63D27" w:rsidRPr="008F1734" w:rsidRDefault="00B63D27" w:rsidP="00B63D27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B63D27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18.03</w:t>
            </w:r>
          </w:p>
          <w:p w:rsid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15.03</w:t>
            </w:r>
          </w:p>
          <w:p w:rsidR="004E1A25" w:rsidRP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964F1E" w:rsidRDefault="00B63D27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3D27" w:rsidRPr="00B63D27" w:rsidTr="00B70103">
        <w:trPr>
          <w:trHeight w:hRule="exact" w:val="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26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A25" w:rsidRPr="008F1734" w:rsidRDefault="004E1A25" w:rsidP="004E1A25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Р.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Харис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«Кеше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кайчанматур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» («Чем красив человек»). Внутренняя красота человека.</w:t>
            </w:r>
          </w:p>
          <w:p w:rsidR="00B63D27" w:rsidRPr="008F1734" w:rsidRDefault="00B63D27" w:rsidP="00B63D27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4E1A25" w:rsidRDefault="004E1A2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B63D27" w:rsidRDefault="00B70103" w:rsidP="004E1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1.04</w:t>
            </w:r>
          </w:p>
          <w:p w:rsidR="00B70103" w:rsidRDefault="00B70103" w:rsidP="004E1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5.04</w:t>
            </w:r>
          </w:p>
          <w:p w:rsidR="00B70103" w:rsidRPr="004E1A25" w:rsidRDefault="00B70103" w:rsidP="004E1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3D27" w:rsidRPr="00964F1E" w:rsidRDefault="00CF654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Самооценка с </w:t>
            </w: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использованием</w:t>
            </w:r>
            <w:proofErr w:type="gramStart"/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</w:t>
            </w:r>
            <w:proofErr w:type="gramEnd"/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ценочного</w:t>
            </w: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листа»;</w:t>
            </w:r>
          </w:p>
        </w:tc>
      </w:tr>
      <w:tr w:rsidR="004E1A25" w:rsidRPr="00B63D27" w:rsidTr="00B70103">
        <w:trPr>
          <w:trHeight w:hRule="exact" w:val="141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A25" w:rsidRPr="00B70103" w:rsidRDefault="00B70103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A25" w:rsidRPr="004E1A25" w:rsidRDefault="004E1A25" w:rsidP="004E1A25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tt-RU"/>
              </w:rPr>
            </w:pPr>
          </w:p>
          <w:p w:rsidR="004E1A25" w:rsidRPr="008F1734" w:rsidRDefault="004E1A25" w:rsidP="004E1A25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М.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Мирза «Көздәбермәл» («Одно мгновение осени»), «Моң» («Печаль»). Роль природы в раскрытии чувств и переживаний лирического героя. Долг перед родителями. Благословление родителей.</w:t>
            </w:r>
          </w:p>
          <w:p w:rsidR="004E1A25" w:rsidRPr="008F1734" w:rsidRDefault="004E1A25" w:rsidP="004E1A25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A25" w:rsidRPr="00B70103" w:rsidRDefault="00B70103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A25" w:rsidRPr="00B70103" w:rsidRDefault="00B70103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A25" w:rsidRPr="00B70103" w:rsidRDefault="00B70103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E1A25" w:rsidRDefault="00B70103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8.04</w:t>
            </w:r>
          </w:p>
          <w:p w:rsidR="00B70103" w:rsidRDefault="00B70103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12.04</w:t>
            </w:r>
          </w:p>
          <w:p w:rsidR="00B70103" w:rsidRPr="00B70103" w:rsidRDefault="00B70103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A25" w:rsidRPr="00964F1E" w:rsidRDefault="004E1A2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A25" w:rsidRPr="00B63D27" w:rsidTr="00CF6545">
        <w:trPr>
          <w:trHeight w:hRule="exact" w:val="85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A25" w:rsidRPr="00B70103" w:rsidRDefault="00B70103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A25" w:rsidRDefault="004E1A25" w:rsidP="004E1A25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tt-RU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Г.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Мурат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Туган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тел» («Родной язык»). Уважение к истории своего народа, чувство ответственности за сохранение родного языка</w:t>
            </w:r>
          </w:p>
          <w:p w:rsidR="004E1A25" w:rsidRPr="004E1A25" w:rsidRDefault="004E1A25" w:rsidP="004E1A25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A25" w:rsidRPr="00B70103" w:rsidRDefault="00B70103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A25" w:rsidRPr="00B70103" w:rsidRDefault="00B70103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A25" w:rsidRPr="00B70103" w:rsidRDefault="00B70103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4E1A25" w:rsidRDefault="00B70103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15.04</w:t>
            </w:r>
          </w:p>
          <w:p w:rsidR="00B70103" w:rsidRDefault="00B70103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19.04</w:t>
            </w:r>
          </w:p>
          <w:p w:rsidR="00B70103" w:rsidRPr="00B70103" w:rsidRDefault="00B70103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E1A25" w:rsidRPr="00964F1E" w:rsidRDefault="004E1A2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0103" w:rsidRPr="00B63D27" w:rsidTr="00CF6545">
        <w:trPr>
          <w:trHeight w:hRule="exact" w:val="12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B70103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Pr="008F1734" w:rsidRDefault="00B70103" w:rsidP="00B70103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Лиро-эпические жанры литературы.</w:t>
            </w:r>
          </w:p>
          <w:p w:rsidR="00B70103" w:rsidRPr="008F1734" w:rsidRDefault="00B70103" w:rsidP="00B70103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Жанр поэмы. Особенности поэмы. Жанр стихотворения в прозе. Особенности жанра.</w:t>
            </w:r>
          </w:p>
          <w:p w:rsidR="00B70103" w:rsidRPr="00B70103" w:rsidRDefault="00B70103" w:rsidP="00B70103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tt-RU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Р.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Файзуллин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«Сәйдәш» («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Сайдаш</w:t>
            </w:r>
            <w:proofErr w:type="spellEnd"/>
            <w:r>
              <w:rPr>
                <w:rFonts w:ascii="Times New Roman" w:eastAsia="MS Mincho" w:hAnsi="Times New Roman" w:cs="Times New Roman"/>
                <w:sz w:val="20"/>
                <w:szCs w:val="20"/>
                <w:lang w:val="tt-RU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B70103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B70103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B70103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B70103" w:rsidRDefault="00CF654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22.04</w:t>
            </w:r>
          </w:p>
          <w:p w:rsidR="00CF6545" w:rsidRDefault="00CF654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26.04</w:t>
            </w:r>
          </w:p>
          <w:p w:rsidR="00CF6545" w:rsidRDefault="00CF654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Pr="00964F1E" w:rsidRDefault="00CF654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B70103" w:rsidRPr="00B63D27" w:rsidTr="00376CA2">
        <w:trPr>
          <w:trHeight w:hRule="exact" w:val="11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B70103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Pr="008F1734" w:rsidRDefault="00B70103" w:rsidP="00B70103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Р.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Файзуллин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«Сәйдәш» («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Сайдаш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»). Поэма о жизни и творчестве известного татарского композитора С. Сайдашева. Противоречия в судьбе композитора.</w:t>
            </w:r>
          </w:p>
          <w:p w:rsidR="00B70103" w:rsidRPr="008F1734" w:rsidRDefault="00B70103" w:rsidP="00B70103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B70103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B70103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B70103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B70103" w:rsidRDefault="00CF654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29.04</w:t>
            </w:r>
          </w:p>
          <w:p w:rsidR="00CF6545" w:rsidRDefault="00CF6545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3.05</w:t>
            </w:r>
          </w:p>
          <w:p w:rsidR="00CF6545" w:rsidRDefault="00376CA2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Pr="00964F1E" w:rsidRDefault="00CF654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B70103" w:rsidRPr="00B63D27" w:rsidTr="00376CA2">
        <w:trPr>
          <w:trHeight w:hRule="exact" w:val="12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B70103" w:rsidP="00B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Pr="008F1734" w:rsidRDefault="00B70103" w:rsidP="00B70103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Жанр 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нэсэр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. Г.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Кутуй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Сагыну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      </w:r>
          </w:p>
          <w:p w:rsidR="00B70103" w:rsidRPr="008F1734" w:rsidRDefault="00B70103" w:rsidP="00B70103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CF6545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CF654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CF654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B70103" w:rsidRDefault="00376CA2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6.05</w:t>
            </w:r>
          </w:p>
          <w:p w:rsidR="00376CA2" w:rsidRDefault="00376CA2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10.05</w:t>
            </w:r>
          </w:p>
          <w:p w:rsidR="00376CA2" w:rsidRDefault="00376CA2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Pr="00964F1E" w:rsidRDefault="00CF654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4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B70103" w:rsidRPr="00B63D27" w:rsidTr="00376CA2">
        <w:trPr>
          <w:trHeight w:hRule="exact" w:val="9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B70103" w:rsidP="00B7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Pr="008F1734" w:rsidRDefault="00B70103" w:rsidP="00B70103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. Г.</w:t>
            </w:r>
            <w:r w:rsidRPr="008F1734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Кутуй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Сагыну</w:t>
            </w:r>
            <w:proofErr w:type="spellEnd"/>
            <w:r w:rsidRPr="008F1734">
              <w:rPr>
                <w:rFonts w:ascii="Times New Roman" w:eastAsia="MS Mincho" w:hAnsi="Times New Roman" w:cs="Times New Roman"/>
                <w:sz w:val="20"/>
                <w:szCs w:val="20"/>
              </w:rPr>
              <w:t>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      </w:r>
          </w:p>
          <w:p w:rsidR="00B70103" w:rsidRPr="008F1734" w:rsidRDefault="00B70103" w:rsidP="00B70103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CF6545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CF654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CF654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376CA2" w:rsidRDefault="00376CA2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13.05</w:t>
            </w:r>
          </w:p>
          <w:p w:rsidR="00376CA2" w:rsidRDefault="00376CA2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17.05</w:t>
            </w:r>
          </w:p>
          <w:p w:rsidR="00376CA2" w:rsidRDefault="00376CA2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12.05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Pr="00964F1E" w:rsidRDefault="00B70103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0103" w:rsidRPr="00B63D27" w:rsidTr="00376CA2">
        <w:trPr>
          <w:trHeight w:hRule="exact" w:val="86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B70103" w:rsidP="00CF6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  <w:r w:rsidR="00CF6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  <w:r w:rsidR="0037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-34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B70103" w:rsidP="00B701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tt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Повторение пройденного материала.</w:t>
            </w:r>
          </w:p>
          <w:p w:rsidR="00B70103" w:rsidRPr="008F1734" w:rsidRDefault="00B70103" w:rsidP="00B70103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Подведение итогов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376CA2" w:rsidP="00964F1E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CF654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Default="00CF6545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B70103" w:rsidRDefault="00376CA2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20.05</w:t>
            </w:r>
          </w:p>
          <w:p w:rsidR="00376CA2" w:rsidRDefault="00376CA2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24.05</w:t>
            </w:r>
          </w:p>
          <w:p w:rsidR="00376CA2" w:rsidRDefault="00376CA2" w:rsidP="0096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19.05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70103" w:rsidRPr="00964F1E" w:rsidRDefault="00B70103" w:rsidP="00964F1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4F1E" w:rsidRPr="00CF6545" w:rsidRDefault="00964F1E" w:rsidP="00964F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sectPr w:rsidR="00964F1E" w:rsidRPr="00CF6545" w:rsidSect="00964F1E">
          <w:pgSz w:w="11900" w:h="16840"/>
          <w:pgMar w:top="14" w:right="650" w:bottom="490" w:left="666" w:header="720" w:footer="720" w:gutter="0"/>
          <w:cols w:space="720"/>
        </w:sectPr>
      </w:pPr>
    </w:p>
    <w:p w:rsidR="00964F1E" w:rsidRPr="00CF6545" w:rsidRDefault="00964F1E" w:rsidP="00964F1E">
      <w:pPr>
        <w:spacing w:after="0" w:line="240" w:lineRule="auto"/>
        <w:ind w:right="-2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964F1E" w:rsidRPr="00964F1E" w:rsidRDefault="00964F1E" w:rsidP="00964F1E">
      <w:pPr>
        <w:spacing w:after="0" w:line="240" w:lineRule="auto"/>
        <w:ind w:right="-2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5F571C" w:rsidRDefault="005F571C">
      <w:bookmarkStart w:id="0" w:name="_GoBack"/>
      <w:bookmarkEnd w:id="0"/>
    </w:p>
    <w:sectPr w:rsidR="005F571C" w:rsidSect="008F173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16436"/>
    <w:multiLevelType w:val="multilevel"/>
    <w:tmpl w:val="4E1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5A1065"/>
    <w:multiLevelType w:val="hybridMultilevel"/>
    <w:tmpl w:val="0A5A585E"/>
    <w:lvl w:ilvl="0" w:tplc="9A60E09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F423E9C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auto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7CC"/>
    <w:rsid w:val="000E77E6"/>
    <w:rsid w:val="00190ABA"/>
    <w:rsid w:val="002A46FD"/>
    <w:rsid w:val="003672B6"/>
    <w:rsid w:val="00376CA2"/>
    <w:rsid w:val="00482755"/>
    <w:rsid w:val="004E1A25"/>
    <w:rsid w:val="005F2104"/>
    <w:rsid w:val="005F571C"/>
    <w:rsid w:val="00696296"/>
    <w:rsid w:val="008F1734"/>
    <w:rsid w:val="00964F1E"/>
    <w:rsid w:val="00982332"/>
    <w:rsid w:val="00A42BBB"/>
    <w:rsid w:val="00B63D27"/>
    <w:rsid w:val="00B70103"/>
    <w:rsid w:val="00BC3971"/>
    <w:rsid w:val="00CF6545"/>
    <w:rsid w:val="00EF47CC"/>
    <w:rsid w:val="00F84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111</cp:lastModifiedBy>
  <cp:revision>6</cp:revision>
  <dcterms:created xsi:type="dcterms:W3CDTF">2025-02-06T17:34:00Z</dcterms:created>
  <dcterms:modified xsi:type="dcterms:W3CDTF">2025-02-07T07:36:00Z</dcterms:modified>
</cp:coreProperties>
</file>